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0B" w:rsidRDefault="00EE33DD" w:rsidP="00033526">
      <w:pPr>
        <w:pStyle w:val="a3"/>
        <w:spacing w:before="60" w:line="388" w:lineRule="auto"/>
        <w:ind w:left="1030" w:right="504" w:firstLine="534"/>
        <w:jc w:val="center"/>
        <w:rPr>
          <w:lang w:val="ru-RU"/>
        </w:rPr>
      </w:pPr>
      <w:r w:rsidRPr="00033526">
        <w:rPr>
          <w:lang w:val="ru-RU"/>
        </w:rPr>
        <w:t xml:space="preserve">Ранжированная информация об обращениях граждан </w:t>
      </w:r>
    </w:p>
    <w:p w:rsidR="00D42B5A" w:rsidRDefault="00033526" w:rsidP="00033526">
      <w:pPr>
        <w:pStyle w:val="a3"/>
        <w:spacing w:before="60" w:line="388" w:lineRule="auto"/>
        <w:ind w:left="1030" w:right="504" w:firstLine="534"/>
        <w:jc w:val="center"/>
        <w:rPr>
          <w:lang w:val="ru-RU"/>
        </w:rPr>
      </w:pPr>
      <w:r>
        <w:rPr>
          <w:lang w:val="ru-RU"/>
        </w:rPr>
        <w:t>в МБОУ ЦО № 16</w:t>
      </w:r>
      <w:r w:rsidR="00F5650B" w:rsidRPr="00F5650B">
        <w:rPr>
          <w:lang w:val="ru-RU"/>
        </w:rPr>
        <w:t xml:space="preserve"> </w:t>
      </w:r>
    </w:p>
    <w:p w:rsidR="0024581F" w:rsidRPr="00033526" w:rsidRDefault="00F5650B" w:rsidP="00033526">
      <w:pPr>
        <w:pStyle w:val="a3"/>
        <w:spacing w:before="60" w:line="388" w:lineRule="auto"/>
        <w:ind w:left="1030" w:right="504" w:firstLine="534"/>
        <w:jc w:val="center"/>
        <w:rPr>
          <w:lang w:val="ru-RU"/>
        </w:rPr>
      </w:pPr>
      <w:r w:rsidRPr="00033526">
        <w:rPr>
          <w:lang w:val="ru-RU"/>
        </w:rPr>
        <w:t xml:space="preserve">за </w:t>
      </w:r>
      <w:r>
        <w:rPr>
          <w:lang w:val="ru-RU"/>
        </w:rPr>
        <w:t xml:space="preserve">2016 - </w:t>
      </w:r>
      <w:r w:rsidRPr="00033526">
        <w:rPr>
          <w:lang w:val="ru-RU"/>
        </w:rPr>
        <w:t xml:space="preserve">2017 </w:t>
      </w:r>
      <w:r>
        <w:rPr>
          <w:lang w:val="ru-RU"/>
        </w:rPr>
        <w:t>учебный год</w:t>
      </w:r>
    </w:p>
    <w:p w:rsidR="0024581F" w:rsidRPr="00033526" w:rsidRDefault="0024581F">
      <w:pPr>
        <w:rPr>
          <w:b/>
          <w:sz w:val="20"/>
          <w:lang w:val="ru-RU"/>
        </w:rPr>
      </w:pPr>
    </w:p>
    <w:p w:rsidR="0024581F" w:rsidRPr="00033526" w:rsidRDefault="0024581F">
      <w:pPr>
        <w:spacing w:before="5"/>
        <w:rPr>
          <w:b/>
          <w:sz w:val="25"/>
          <w:lang w:val="ru-RU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5"/>
        <w:gridCol w:w="7458"/>
        <w:gridCol w:w="2569"/>
      </w:tblGrid>
      <w:tr w:rsidR="0024581F">
        <w:trPr>
          <w:trHeight w:val="752"/>
        </w:trPr>
        <w:tc>
          <w:tcPr>
            <w:tcW w:w="685" w:type="dxa"/>
          </w:tcPr>
          <w:p w:rsidR="0024581F" w:rsidRDefault="00EE33DD">
            <w:pPr>
              <w:pStyle w:val="TableParagraph"/>
              <w:spacing w:before="54" w:line="240" w:lineRule="auto"/>
              <w:ind w:left="139" w:right="110" w:firstLine="59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spacing w:before="215" w:line="240" w:lineRule="auto"/>
              <w:ind w:left="2293"/>
              <w:rPr>
                <w:b/>
                <w:sz w:val="28"/>
              </w:rPr>
            </w:pPr>
            <w:r>
              <w:rPr>
                <w:b/>
                <w:sz w:val="28"/>
              </w:rPr>
              <w:t>ВИДЫ ОБРАЩЕНИЙ</w:t>
            </w:r>
          </w:p>
        </w:tc>
        <w:tc>
          <w:tcPr>
            <w:tcW w:w="2569" w:type="dxa"/>
          </w:tcPr>
          <w:p w:rsidR="0024581F" w:rsidRDefault="00EE33DD">
            <w:pPr>
              <w:pStyle w:val="TableParagraph"/>
              <w:spacing w:before="54" w:line="240" w:lineRule="auto"/>
              <w:ind w:left="320" w:right="290" w:firstLine="435"/>
              <w:rPr>
                <w:b/>
                <w:sz w:val="28"/>
              </w:rPr>
            </w:pPr>
            <w:r>
              <w:rPr>
                <w:b/>
                <w:sz w:val="28"/>
              </w:rPr>
              <w:t>ЧИСЛО ОБРАЩЕНИЙ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58" w:type="dxa"/>
          </w:tcPr>
          <w:p w:rsidR="0024581F" w:rsidRPr="00033526" w:rsidRDefault="00EE33DD">
            <w:pPr>
              <w:pStyle w:val="TableParagraph"/>
              <w:rPr>
                <w:b/>
                <w:sz w:val="28"/>
                <w:lang w:val="ru-RU"/>
              </w:rPr>
            </w:pPr>
            <w:r w:rsidRPr="00033526">
              <w:rPr>
                <w:b/>
                <w:sz w:val="28"/>
                <w:lang w:val="ru-RU"/>
              </w:rPr>
              <w:t>Поступило обращений всего, в том числе:</w:t>
            </w:r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205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Лично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устно</w:t>
            </w:r>
            <w:proofErr w:type="spellEnd"/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179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телефону</w:t>
            </w:r>
            <w:proofErr w:type="spellEnd"/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почте</w:t>
            </w:r>
            <w:proofErr w:type="spellEnd"/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24581F" w:rsidRPr="00033526">
        <w:trPr>
          <w:trHeight w:val="752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458" w:type="dxa"/>
          </w:tcPr>
          <w:p w:rsidR="0024581F" w:rsidRPr="00033526" w:rsidRDefault="00EE33DD" w:rsidP="00033526">
            <w:pPr>
              <w:pStyle w:val="TableParagraph"/>
              <w:spacing w:line="240" w:lineRule="auto"/>
              <w:ind w:right="420"/>
              <w:rPr>
                <w:sz w:val="28"/>
                <w:lang w:val="ru-RU"/>
              </w:rPr>
            </w:pPr>
            <w:r w:rsidRPr="00033526">
              <w:rPr>
                <w:sz w:val="28"/>
                <w:lang w:val="ru-RU"/>
              </w:rPr>
              <w:t xml:space="preserve">Через электронный сервис «Обращения граждан» на сайт </w:t>
            </w:r>
            <w:r w:rsidR="00033526">
              <w:rPr>
                <w:sz w:val="28"/>
                <w:lang w:val="ru-RU"/>
              </w:rPr>
              <w:t>ОУ</w:t>
            </w:r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215" w:line="240" w:lineRule="auto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27" w:type="dxa"/>
            <w:gridSpan w:val="2"/>
          </w:tcPr>
          <w:p w:rsidR="0024581F" w:rsidRDefault="00EE33DD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Из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числа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обращений</w:t>
            </w:r>
            <w:proofErr w:type="spellEnd"/>
            <w:r>
              <w:rPr>
                <w:b/>
                <w:sz w:val="28"/>
              </w:rPr>
              <w:t>: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Вопросы</w:t>
            </w:r>
            <w:proofErr w:type="spellEnd"/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203</w:t>
            </w:r>
          </w:p>
        </w:tc>
      </w:tr>
      <w:tr w:rsidR="0024581F">
        <w:trPr>
          <w:trHeight w:val="377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Предложения</w:t>
            </w:r>
            <w:proofErr w:type="spellEnd"/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27" w:line="240" w:lineRule="auto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Жалобы</w:t>
            </w:r>
            <w:proofErr w:type="spellEnd"/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458" w:type="dxa"/>
          </w:tcPr>
          <w:p w:rsidR="0024581F" w:rsidRDefault="00EE33DD" w:rsidP="00393D2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Иное</w:t>
            </w:r>
            <w:proofErr w:type="spellEnd"/>
            <w:r w:rsidR="00393D2E">
              <w:rPr>
                <w:sz w:val="28"/>
                <w:lang w:val="ru-RU"/>
              </w:rPr>
              <w:t xml:space="preserve"> (благодарность)</w:t>
            </w:r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027" w:type="dxa"/>
            <w:gridSpan w:val="2"/>
          </w:tcPr>
          <w:p w:rsidR="0024581F" w:rsidRDefault="00EE33DD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Тематика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обращений</w:t>
            </w:r>
            <w:proofErr w:type="spellEnd"/>
            <w:r>
              <w:rPr>
                <w:b/>
                <w:sz w:val="28"/>
              </w:rPr>
              <w:t>: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Зачисление</w:t>
            </w:r>
            <w:proofErr w:type="spellEnd"/>
            <w:r>
              <w:rPr>
                <w:sz w:val="28"/>
              </w:rPr>
              <w:t xml:space="preserve"> в ОУ</w:t>
            </w:r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179</w:t>
            </w:r>
          </w:p>
        </w:tc>
      </w:tr>
      <w:tr w:rsidR="0024581F">
        <w:trPr>
          <w:trHeight w:val="377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 xml:space="preserve"> ОУ</w:t>
            </w:r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27" w:line="240" w:lineRule="auto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педагогов</w:t>
            </w:r>
            <w:proofErr w:type="spellEnd"/>
            <w:r>
              <w:rPr>
                <w:sz w:val="28"/>
              </w:rPr>
              <w:t xml:space="preserve"> ОУ</w:t>
            </w:r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дневник</w:t>
            </w:r>
            <w:proofErr w:type="spellEnd"/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Внеурочная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</w:tr>
      <w:tr w:rsidR="0024581F">
        <w:trPr>
          <w:trHeight w:val="358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питания</w:t>
            </w:r>
            <w:proofErr w:type="spellEnd"/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ГИА</w:t>
            </w:r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Иное</w:t>
            </w:r>
            <w:proofErr w:type="spellEnd"/>
            <w:r w:rsidR="00393D2E">
              <w:rPr>
                <w:sz w:val="28"/>
                <w:lang w:val="ru-RU"/>
              </w:rPr>
              <w:t xml:space="preserve"> (благодарность)</w:t>
            </w:r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27" w:type="dxa"/>
            <w:gridSpan w:val="2"/>
          </w:tcPr>
          <w:p w:rsidR="0024581F" w:rsidRDefault="00EE33DD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Результаты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рассмотрения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обращений</w:t>
            </w:r>
            <w:proofErr w:type="spellEnd"/>
            <w:r>
              <w:rPr>
                <w:b/>
                <w:sz w:val="28"/>
              </w:rPr>
              <w:t>: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Решено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положительно</w:t>
            </w:r>
            <w:proofErr w:type="spellEnd"/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Разъяснено</w:t>
            </w:r>
            <w:proofErr w:type="spellEnd"/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197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Принято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сведению</w:t>
            </w:r>
            <w:proofErr w:type="spellEnd"/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Приняты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меры</w:t>
            </w:r>
            <w:proofErr w:type="spellEnd"/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24581F">
        <w:trPr>
          <w:trHeight w:val="359"/>
        </w:trPr>
        <w:tc>
          <w:tcPr>
            <w:tcW w:w="685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458" w:type="dxa"/>
          </w:tcPr>
          <w:p w:rsidR="0024581F" w:rsidRDefault="00EE33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Готовится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</w:t>
            </w:r>
            <w:proofErr w:type="spellEnd"/>
          </w:p>
        </w:tc>
        <w:tc>
          <w:tcPr>
            <w:tcW w:w="2569" w:type="dxa"/>
          </w:tcPr>
          <w:p w:rsidR="0024581F" w:rsidRPr="00033526" w:rsidRDefault="00033526">
            <w:pPr>
              <w:pStyle w:val="TableParagraph"/>
              <w:spacing w:before="18" w:line="32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24581F">
        <w:trPr>
          <w:trHeight w:val="377"/>
        </w:trPr>
        <w:tc>
          <w:tcPr>
            <w:tcW w:w="10712" w:type="dxa"/>
            <w:gridSpan w:val="3"/>
          </w:tcPr>
          <w:p w:rsidR="0024581F" w:rsidRDefault="00EE33DD" w:rsidP="00033526">
            <w:pPr>
              <w:pStyle w:val="TableParagraph"/>
              <w:spacing w:before="27" w:line="240" w:lineRule="auto"/>
              <w:ind w:left="3918" w:right="3908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Обновлено</w:t>
            </w:r>
            <w:proofErr w:type="spellEnd"/>
            <w:r>
              <w:rPr>
                <w:b/>
                <w:i/>
                <w:sz w:val="28"/>
              </w:rPr>
              <w:t xml:space="preserve"> 0</w:t>
            </w:r>
            <w:r w:rsidR="00033526">
              <w:rPr>
                <w:b/>
                <w:i/>
                <w:sz w:val="28"/>
                <w:lang w:val="ru-RU"/>
              </w:rPr>
              <w:t>8</w:t>
            </w:r>
            <w:r>
              <w:rPr>
                <w:b/>
                <w:i/>
                <w:sz w:val="28"/>
              </w:rPr>
              <w:t>.12.2017г.</w:t>
            </w:r>
          </w:p>
        </w:tc>
      </w:tr>
    </w:tbl>
    <w:p w:rsidR="00EE33DD" w:rsidRDefault="00EE33DD"/>
    <w:sectPr w:rsidR="00EE33DD" w:rsidSect="0024581F">
      <w:type w:val="continuous"/>
      <w:pgSz w:w="11900" w:h="16820"/>
      <w:pgMar w:top="660" w:right="72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4581F"/>
    <w:rsid w:val="00033526"/>
    <w:rsid w:val="0024581F"/>
    <w:rsid w:val="00393D2E"/>
    <w:rsid w:val="00B674E1"/>
    <w:rsid w:val="00D42B5A"/>
    <w:rsid w:val="00EE33DD"/>
    <w:rsid w:val="00F5650B"/>
    <w:rsid w:val="00F9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81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8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581F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4581F"/>
  </w:style>
  <w:style w:type="paragraph" w:customStyle="1" w:styleId="TableParagraph">
    <w:name w:val="Table Paragraph"/>
    <w:basedOn w:val="a"/>
    <w:uiPriority w:val="1"/>
    <w:qFormat/>
    <w:rsid w:val="0024581F"/>
    <w:pPr>
      <w:spacing w:line="319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Krokoz™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Тимофеев</dc:creator>
  <cp:lastModifiedBy>Дмитрий</cp:lastModifiedBy>
  <cp:revision>2</cp:revision>
  <dcterms:created xsi:type="dcterms:W3CDTF">2017-12-10T15:47:00Z</dcterms:created>
  <dcterms:modified xsi:type="dcterms:W3CDTF">2017-12-10T15:47:00Z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2017-12-08T00:00:00Z</vt:filetime>
  </property>
</Properties>
</file>